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61" w:rsidRDefault="00C45461" w:rsidP="00861B7E">
      <w:pPr>
        <w:ind w:firstLine="0"/>
        <w:jc w:val="center"/>
        <w:rPr>
          <w:rFonts w:asciiTheme="majorBidi" w:eastAsia="Times New Roman" w:hAnsiTheme="majorBidi" w:cs="B Titr"/>
          <w:b/>
          <w:bCs/>
          <w:sz w:val="28"/>
          <w:szCs w:val="28"/>
          <w:rtl/>
        </w:rPr>
      </w:pPr>
      <w:r w:rsidRPr="007F089A">
        <w:rPr>
          <w:rFonts w:asciiTheme="majorBidi" w:eastAsia="Times New Roman" w:hAnsiTheme="majorBidi" w:cs="B Titr"/>
          <w:b/>
          <w:bCs/>
          <w:sz w:val="28"/>
          <w:szCs w:val="28"/>
          <w:rtl/>
        </w:rPr>
        <w:t>پرسش نامه طرح پژوهشی شماره 3</w:t>
      </w:r>
    </w:p>
    <w:p w:rsidR="00861B7E" w:rsidRPr="00861B7E" w:rsidRDefault="00861B7E" w:rsidP="00861B7E">
      <w:pPr>
        <w:ind w:firstLine="0"/>
        <w:jc w:val="center"/>
        <w:rPr>
          <w:rFonts w:asciiTheme="majorBidi" w:eastAsia="Times New Roman" w:hAnsiTheme="majorBidi" w:cs="B Titr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="B Titr" w:hint="cs"/>
          <w:b/>
          <w:bCs/>
          <w:sz w:val="28"/>
          <w:szCs w:val="28"/>
          <w:rtl/>
        </w:rPr>
        <w:t>(فرم پيشنهاده پايان نامه/</w:t>
      </w:r>
      <w:r w:rsidR="00E7646D">
        <w:rPr>
          <w:rFonts w:asciiTheme="majorBidi" w:eastAsia="Times New Roman" w:hAnsiTheme="majorBidi" w:cs="B Titr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B Titr" w:hint="cs"/>
          <w:b/>
          <w:bCs/>
          <w:sz w:val="28"/>
          <w:szCs w:val="28"/>
          <w:rtl/>
        </w:rPr>
        <w:t>رساله)</w:t>
      </w:r>
    </w:p>
    <w:p w:rsidR="00722A76" w:rsidRPr="00964964" w:rsidRDefault="00722A76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C45461" w:rsidRPr="00964964" w:rsidRDefault="00C4546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FC3111" w:rsidRDefault="00C45461" w:rsidP="00FC3111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964964">
        <w:rPr>
          <w:rFonts w:asciiTheme="majorBidi" w:eastAsia="Times New Roman" w:hAnsiTheme="majorBidi" w:cs="B Nazani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1236785"/>
            <wp:positionH relativeFrom="margin">
              <wp:align>left</wp:align>
            </wp:positionH>
            <wp:positionV relativeFrom="margin">
              <wp:align>top</wp:align>
            </wp:positionV>
            <wp:extent cx="1186916" cy="1260000"/>
            <wp:effectExtent l="0" t="0" r="0" b="0"/>
            <wp:wrapSquare wrapText="bothSides"/>
            <wp:docPr id="1" name="Picture 1" descr="https://pooya.um.ac.ir/research/shares/img/u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oya.um.ac.ir/research/shares/img/um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1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DAF" w:rsidRPr="008D6B26" w:rsidRDefault="00361DAF" w:rsidP="00FC3111">
      <w:pPr>
        <w:jc w:val="both"/>
        <w:rPr>
          <w:rFonts w:asciiTheme="majorBidi" w:hAnsiTheme="majorBidi" w:cs="B Nazanin"/>
          <w:sz w:val="28"/>
          <w:szCs w:val="28"/>
        </w:rPr>
      </w:pPr>
      <w:r w:rsidRPr="008D6B26">
        <w:rPr>
          <w:rFonts w:cs="B Nazanin"/>
          <w:b/>
          <w:bCs/>
          <w:sz w:val="28"/>
          <w:szCs w:val="28"/>
          <w:rtl/>
        </w:rPr>
        <w:t>الف- اطلاعات مجریان و همکار</w:t>
      </w:r>
      <w:r w:rsidR="0066737F" w:rsidRPr="008D6B26">
        <w:rPr>
          <w:rFonts w:cs="B Nazanin"/>
          <w:b/>
          <w:bCs/>
          <w:sz w:val="28"/>
          <w:szCs w:val="28"/>
          <w:rtl/>
        </w:rPr>
        <w:t>ا</w:t>
      </w:r>
      <w:r w:rsidRPr="008D6B26">
        <w:rPr>
          <w:rFonts w:cs="B Nazanin"/>
          <w:b/>
          <w:bCs/>
          <w:sz w:val="28"/>
          <w:szCs w:val="28"/>
          <w:rtl/>
        </w:rPr>
        <w:t>ن طرح</w:t>
      </w:r>
    </w:p>
    <w:p w:rsidR="00C45461" w:rsidRPr="00964964" w:rsidRDefault="00C4546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tbl>
      <w:tblPr>
        <w:tblStyle w:val="TableGrid"/>
        <w:bidiVisual/>
        <w:tblW w:w="8640" w:type="dxa"/>
        <w:tblInd w:w="-254" w:type="dxa"/>
        <w:tblLook w:val="04A0" w:firstRow="1" w:lastRow="0" w:firstColumn="1" w:lastColumn="0" w:noHBand="0" w:noVBand="1"/>
      </w:tblPr>
      <w:tblGrid>
        <w:gridCol w:w="2880"/>
        <w:gridCol w:w="1890"/>
        <w:gridCol w:w="1716"/>
        <w:gridCol w:w="2154"/>
      </w:tblGrid>
      <w:tr w:rsidR="00361DAF" w:rsidRPr="00964964" w:rsidTr="003B776A"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361DAF" w:rsidRPr="008D6B26" w:rsidRDefault="00361DAF" w:rsidP="008D6B26">
            <w:pPr>
              <w:ind w:firstLine="0"/>
              <w:jc w:val="center"/>
              <w:rPr>
                <w:rFonts w:asciiTheme="majorBidi" w:eastAsia="Times New Roman" w:hAnsiTheme="majorBidi" w:cs="B Davat"/>
                <w:b/>
                <w:bCs/>
                <w:sz w:val="28"/>
                <w:szCs w:val="28"/>
              </w:rPr>
            </w:pPr>
            <w:r w:rsidRPr="008D6B26">
              <w:rPr>
                <w:rFonts w:asciiTheme="majorBidi" w:eastAsia="Times New Roman" w:hAnsiTheme="majorBidi" w:cs="B Davat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361DAF" w:rsidRPr="008D6B26" w:rsidRDefault="00361DAF" w:rsidP="008D6B26">
            <w:pPr>
              <w:ind w:firstLine="0"/>
              <w:jc w:val="center"/>
              <w:rPr>
                <w:rFonts w:asciiTheme="majorBidi" w:eastAsia="Times New Roman" w:hAnsiTheme="majorBidi" w:cs="B Davat"/>
                <w:b/>
                <w:bCs/>
                <w:sz w:val="28"/>
                <w:szCs w:val="28"/>
              </w:rPr>
            </w:pPr>
            <w:r w:rsidRPr="008D6B26">
              <w:rPr>
                <w:rFonts w:asciiTheme="majorBidi" w:eastAsia="Times New Roman" w:hAnsiTheme="majorBidi" w:cs="B Davat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361DAF" w:rsidRPr="008D6B26" w:rsidRDefault="00361DAF" w:rsidP="008D6B26">
            <w:pPr>
              <w:ind w:firstLine="0"/>
              <w:jc w:val="center"/>
              <w:rPr>
                <w:rFonts w:asciiTheme="majorBidi" w:eastAsia="Times New Roman" w:hAnsiTheme="majorBidi" w:cs="B Davat"/>
                <w:b/>
                <w:bCs/>
                <w:sz w:val="28"/>
                <w:szCs w:val="28"/>
              </w:rPr>
            </w:pPr>
            <w:r w:rsidRPr="008D6B26">
              <w:rPr>
                <w:rFonts w:asciiTheme="majorBidi" w:eastAsia="Times New Roman" w:hAnsiTheme="majorBidi" w:cs="B Davat"/>
                <w:b/>
                <w:bCs/>
                <w:sz w:val="28"/>
                <w:szCs w:val="28"/>
                <w:rtl/>
              </w:rPr>
              <w:t>سمت در طرح</w:t>
            </w:r>
          </w:p>
        </w:tc>
        <w:tc>
          <w:tcPr>
            <w:tcW w:w="21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361DAF" w:rsidRPr="008D6B26" w:rsidRDefault="00361DAF" w:rsidP="008D6B26">
            <w:pPr>
              <w:ind w:firstLine="0"/>
              <w:jc w:val="center"/>
              <w:rPr>
                <w:rFonts w:asciiTheme="majorBidi" w:eastAsia="Times New Roman" w:hAnsiTheme="majorBidi" w:cs="B Davat"/>
                <w:b/>
                <w:bCs/>
                <w:sz w:val="28"/>
                <w:szCs w:val="28"/>
              </w:rPr>
            </w:pPr>
            <w:r w:rsidRPr="008D6B26">
              <w:rPr>
                <w:rFonts w:asciiTheme="majorBidi" w:eastAsia="Times New Roman" w:hAnsiTheme="majorBidi" w:cs="B Davat"/>
                <w:b/>
                <w:bCs/>
                <w:sz w:val="28"/>
                <w:szCs w:val="28"/>
                <w:rtl/>
              </w:rPr>
              <w:t>تلفن تماس</w:t>
            </w:r>
          </w:p>
        </w:tc>
      </w:tr>
      <w:tr w:rsidR="00361DAF" w:rsidRPr="00964964" w:rsidTr="003B776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36"/>
                <w:szCs w:val="36"/>
                <w:rtl/>
              </w:rPr>
            </w:pPr>
          </w:p>
        </w:tc>
      </w:tr>
      <w:tr w:rsidR="00361DAF" w:rsidRPr="00964964" w:rsidTr="003B776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36"/>
                <w:szCs w:val="36"/>
                <w:rtl/>
              </w:rPr>
            </w:pPr>
          </w:p>
        </w:tc>
      </w:tr>
      <w:tr w:rsidR="00361DAF" w:rsidRPr="00964964" w:rsidTr="007F089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:rsidR="00361DAF" w:rsidRPr="00512630" w:rsidRDefault="00361DAF" w:rsidP="0039349E">
            <w:pPr>
              <w:ind w:firstLine="0"/>
              <w:jc w:val="both"/>
              <w:rPr>
                <w:rFonts w:asciiTheme="majorBidi" w:hAnsiTheme="majorBidi" w:cs="B Nazanin"/>
                <w:sz w:val="36"/>
                <w:szCs w:val="36"/>
                <w:rtl/>
              </w:rPr>
            </w:pPr>
          </w:p>
        </w:tc>
      </w:tr>
    </w:tbl>
    <w:p w:rsidR="00361DAF" w:rsidRPr="00964964" w:rsidRDefault="00361DAF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4C706C" w:rsidRPr="008D6B26" w:rsidRDefault="004C706C" w:rsidP="00FC3111">
      <w:pPr>
        <w:ind w:left="284" w:firstLine="0"/>
        <w:rPr>
          <w:rFonts w:cs="B Nazanin"/>
          <w:b/>
          <w:bCs/>
          <w:sz w:val="28"/>
          <w:szCs w:val="28"/>
          <w:rtl/>
        </w:rPr>
      </w:pPr>
      <w:r w:rsidRPr="008D6B26">
        <w:rPr>
          <w:rFonts w:cs="B Nazanin"/>
          <w:b/>
          <w:bCs/>
          <w:sz w:val="28"/>
          <w:szCs w:val="28"/>
          <w:rtl/>
        </w:rPr>
        <w:t>ب- اطلاعات</w:t>
      </w:r>
      <w:r w:rsidR="00E6482E" w:rsidRPr="008D6B26">
        <w:rPr>
          <w:rFonts w:cs="B Nazanin"/>
          <w:b/>
          <w:bCs/>
          <w:sz w:val="28"/>
          <w:szCs w:val="28"/>
          <w:rtl/>
        </w:rPr>
        <w:t xml:space="preserve"> اجمالی</w:t>
      </w:r>
      <w:r w:rsidRPr="008D6B26">
        <w:rPr>
          <w:rFonts w:cs="B Nazanin"/>
          <w:b/>
          <w:bCs/>
          <w:sz w:val="28"/>
          <w:szCs w:val="28"/>
          <w:rtl/>
        </w:rPr>
        <w:t xml:space="preserve"> طرح</w:t>
      </w:r>
    </w:p>
    <w:tbl>
      <w:tblPr>
        <w:tblStyle w:val="TableGrid"/>
        <w:bidiVisual/>
        <w:tblW w:w="0" w:type="auto"/>
        <w:tblInd w:w="-354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7F089A" w:rsidRPr="007F089A" w:rsidTr="007F089A"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089A" w:rsidRPr="007F089A" w:rsidRDefault="007F089A" w:rsidP="007F089A">
            <w:pPr>
              <w:spacing w:after="240"/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7F089A">
              <w:rPr>
                <w:rFonts w:ascii="IRLotus" w:hAnsi="IRLotus" w:cs="IRLotus"/>
                <w:sz w:val="28"/>
                <w:szCs w:val="28"/>
                <w:rtl/>
              </w:rPr>
              <w:t xml:space="preserve">موضوع: </w:t>
            </w:r>
            <w:r w:rsidRPr="001D33B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فقه و مبانی حقوق اسلامی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089A" w:rsidRPr="007F089A" w:rsidRDefault="007F089A" w:rsidP="007F089A">
            <w:pPr>
              <w:spacing w:after="240"/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7F089A">
              <w:rPr>
                <w:rFonts w:ascii="IRLotus" w:hAnsi="IRLotus" w:cs="IRLotus"/>
                <w:sz w:val="28"/>
                <w:szCs w:val="28"/>
                <w:rtl/>
              </w:rPr>
              <w:t xml:space="preserve">قالب طرح: </w:t>
            </w:r>
            <w:r w:rsidRPr="001D33B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طرح پژوهشی شماره 3</w:t>
            </w:r>
          </w:p>
        </w:tc>
      </w:tr>
      <w:tr w:rsidR="007F089A" w:rsidRPr="007F089A" w:rsidTr="007F089A">
        <w:tc>
          <w:tcPr>
            <w:tcW w:w="8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089A" w:rsidRPr="007F089A" w:rsidRDefault="007F089A" w:rsidP="007F089A">
            <w:pPr>
              <w:spacing w:after="240"/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7F089A">
              <w:rPr>
                <w:rFonts w:ascii="IRLotus" w:hAnsi="IRLotus" w:cs="IRLotus"/>
                <w:sz w:val="28"/>
                <w:szCs w:val="28"/>
                <w:rtl/>
              </w:rPr>
              <w:t>عنوان فارسی:</w:t>
            </w:r>
          </w:p>
        </w:tc>
      </w:tr>
      <w:tr w:rsidR="007F089A" w:rsidRPr="007F089A" w:rsidTr="007F089A">
        <w:tc>
          <w:tcPr>
            <w:tcW w:w="8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089A" w:rsidRPr="007F089A" w:rsidRDefault="007F089A" w:rsidP="007F089A">
            <w:pPr>
              <w:spacing w:after="240"/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7F089A">
              <w:rPr>
                <w:rFonts w:ascii="IRLotus" w:hAnsi="IRLotus" w:cs="IRLotus"/>
                <w:sz w:val="28"/>
                <w:szCs w:val="28"/>
                <w:rtl/>
              </w:rPr>
              <w:t>عنوان انگلیسی:</w:t>
            </w:r>
          </w:p>
        </w:tc>
      </w:tr>
      <w:tr w:rsidR="007F089A" w:rsidRPr="007F089A" w:rsidTr="007F089A">
        <w:tc>
          <w:tcPr>
            <w:tcW w:w="8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089A" w:rsidRPr="007F089A" w:rsidRDefault="007F089A" w:rsidP="007F089A">
            <w:pPr>
              <w:spacing w:after="240"/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7F089A">
              <w:rPr>
                <w:rFonts w:ascii="IRLotus" w:hAnsi="IRLotus" w:cs="IRLotus"/>
                <w:sz w:val="28"/>
                <w:szCs w:val="28"/>
                <w:rtl/>
              </w:rPr>
              <w:t>کلیدواژه فارسی:</w:t>
            </w:r>
          </w:p>
        </w:tc>
      </w:tr>
      <w:tr w:rsidR="007F089A" w:rsidRPr="007F089A" w:rsidTr="007F089A">
        <w:tc>
          <w:tcPr>
            <w:tcW w:w="8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089A" w:rsidRPr="007F089A" w:rsidRDefault="007F089A" w:rsidP="007F089A">
            <w:pPr>
              <w:spacing w:after="240"/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7F089A">
              <w:rPr>
                <w:rFonts w:ascii="IRLotus" w:hAnsi="IRLotus" w:cs="IRLotus"/>
                <w:sz w:val="28"/>
                <w:szCs w:val="28"/>
                <w:rtl/>
              </w:rPr>
              <w:t>کلیدواژه انگلیسی:</w:t>
            </w:r>
          </w:p>
        </w:tc>
      </w:tr>
      <w:tr w:rsidR="007F089A" w:rsidRPr="007F089A" w:rsidTr="007F089A">
        <w:tc>
          <w:tcPr>
            <w:tcW w:w="4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089A" w:rsidRPr="007F089A" w:rsidRDefault="007F089A" w:rsidP="007F089A">
            <w:pPr>
              <w:spacing w:after="240"/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7F089A">
              <w:rPr>
                <w:rFonts w:ascii="IRLotus" w:hAnsi="IRLotus" w:cs="IRLotus"/>
                <w:sz w:val="28"/>
                <w:szCs w:val="28"/>
                <w:rtl/>
              </w:rPr>
              <w:t>مدت اجرا: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089A" w:rsidRPr="007F089A" w:rsidRDefault="007F089A" w:rsidP="007F089A">
            <w:pPr>
              <w:spacing w:after="240"/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7F089A">
              <w:rPr>
                <w:rFonts w:ascii="IRLotus" w:hAnsi="IRLotus" w:cs="IRLotus"/>
                <w:sz w:val="28"/>
                <w:szCs w:val="28"/>
                <w:rtl/>
              </w:rPr>
              <w:t>محل اجرا: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 xml:space="preserve"> </w:t>
            </w:r>
            <w:r w:rsidRPr="001D33B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دانشکده الهیات و معار</w:t>
            </w:r>
            <w:r w:rsidRPr="001D33BE"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>ف</w:t>
            </w:r>
            <w:r w:rsidRPr="001D33B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 اسلامی</w:t>
            </w:r>
          </w:p>
        </w:tc>
      </w:tr>
    </w:tbl>
    <w:p w:rsidR="00CE4494" w:rsidRDefault="00CE4494" w:rsidP="0039349E">
      <w:pPr>
        <w:spacing w:after="240"/>
        <w:ind w:firstLine="0"/>
        <w:jc w:val="both"/>
        <w:rPr>
          <w:rFonts w:asciiTheme="majorBidi" w:hAnsiTheme="majorBidi" w:cs="B Nazanin"/>
          <w:rtl/>
        </w:rPr>
      </w:pPr>
    </w:p>
    <w:p w:rsidR="004C706C" w:rsidRPr="007F089A" w:rsidRDefault="004C706C" w:rsidP="0039349E">
      <w:pPr>
        <w:spacing w:after="240"/>
        <w:ind w:firstLine="0"/>
        <w:jc w:val="both"/>
        <w:rPr>
          <w:rFonts w:ascii="IRLotus" w:hAnsi="IRLotus" w:cs="IRLotus"/>
          <w:sz w:val="28"/>
          <w:szCs w:val="28"/>
        </w:rPr>
      </w:pPr>
      <w:r w:rsidRPr="007F089A">
        <w:rPr>
          <w:rFonts w:ascii="IRLotus" w:eastAsia="Times New Roman" w:hAnsi="IRLotus" w:cs="IRLotus"/>
          <w:b/>
          <w:bCs/>
          <w:sz w:val="28"/>
          <w:szCs w:val="28"/>
          <w:rtl/>
        </w:rPr>
        <w:t>نوع طرح</w:t>
      </w:r>
      <w:r w:rsidRPr="007F089A">
        <w:rPr>
          <w:rFonts w:ascii="IRLotus" w:eastAsia="Times New Roman" w:hAnsi="IRLotus" w:cs="IRLotus"/>
          <w:sz w:val="28"/>
          <w:szCs w:val="28"/>
          <w:rtl/>
        </w:rPr>
        <w:t xml:space="preserve">:      </w:t>
      </w:r>
      <w:r w:rsidRPr="007F089A">
        <w:rPr>
          <w:rFonts w:ascii="IRLotus" w:hAnsi="IRLotus" w:cs="IRLotus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9.9pt;height:16.5pt" o:ole="">
            <v:imagedata r:id="rId8" o:title=""/>
          </v:shape>
          <w:control r:id="rId9" w:name="DefaultOcxName4" w:shapeid="_x0000_i1054"/>
        </w:object>
      </w:r>
      <w:r w:rsidRPr="007F089A">
        <w:rPr>
          <w:rFonts w:ascii="IRLotus" w:hAnsi="IRLotus" w:cs="IRLotus"/>
          <w:sz w:val="28"/>
          <w:szCs w:val="28"/>
        </w:rPr>
        <w:t> </w:t>
      </w:r>
      <w:r w:rsidRPr="007F089A">
        <w:rPr>
          <w:rFonts w:ascii="IRLotus" w:hAnsi="IRLotus" w:cs="IRLotus"/>
          <w:sz w:val="28"/>
          <w:szCs w:val="28"/>
          <w:rtl/>
        </w:rPr>
        <w:t>بنیادی</w:t>
      </w:r>
      <w:r w:rsidRPr="007F089A">
        <w:rPr>
          <w:rFonts w:ascii="IRLotus" w:hAnsi="IRLotus" w:cs="IRLotus"/>
          <w:sz w:val="28"/>
          <w:szCs w:val="28"/>
        </w:rPr>
        <w:t>    </w:t>
      </w:r>
      <w:r w:rsidRPr="007F089A">
        <w:rPr>
          <w:rFonts w:ascii="IRLotus" w:hAnsi="IRLotus" w:cs="IRLotus"/>
          <w:sz w:val="28"/>
          <w:szCs w:val="28"/>
        </w:rPr>
        <w:object w:dxaOrig="225" w:dyaOrig="225">
          <v:shape id="_x0000_i1057" type="#_x0000_t75" style="width:19.9pt;height:16.5pt" o:ole="">
            <v:imagedata r:id="rId10" o:title=""/>
          </v:shape>
          <w:control r:id="rId11" w:name="DefaultOcxName110" w:shapeid="_x0000_i1057"/>
        </w:object>
      </w:r>
      <w:r w:rsidRPr="007F089A">
        <w:rPr>
          <w:rFonts w:ascii="IRLotus" w:hAnsi="IRLotus" w:cs="IRLotus"/>
          <w:sz w:val="28"/>
          <w:szCs w:val="28"/>
        </w:rPr>
        <w:t> </w:t>
      </w:r>
      <w:r w:rsidRPr="007F089A">
        <w:rPr>
          <w:rFonts w:ascii="IRLotus" w:hAnsi="IRLotus" w:cs="IRLotus"/>
          <w:sz w:val="28"/>
          <w:szCs w:val="28"/>
          <w:rtl/>
        </w:rPr>
        <w:t>کاربردی</w:t>
      </w:r>
      <w:r w:rsidRPr="007F089A">
        <w:rPr>
          <w:rFonts w:ascii="IRLotus" w:hAnsi="IRLotus" w:cs="IRLotus"/>
          <w:sz w:val="28"/>
          <w:szCs w:val="28"/>
        </w:rPr>
        <w:t>    </w:t>
      </w:r>
      <w:r w:rsidRPr="007F089A">
        <w:rPr>
          <w:rFonts w:ascii="IRLotus" w:hAnsi="IRLotus" w:cs="IRLotus"/>
          <w:sz w:val="28"/>
          <w:szCs w:val="28"/>
        </w:rPr>
        <w:object w:dxaOrig="225" w:dyaOrig="225">
          <v:shape id="_x0000_i1060" type="#_x0000_t75" style="width:19.9pt;height:16.5pt" o:ole="">
            <v:imagedata r:id="rId12" o:title=""/>
          </v:shape>
          <w:control r:id="rId13" w:name="DefaultOcxName21" w:shapeid="_x0000_i1060"/>
        </w:object>
      </w:r>
      <w:r w:rsidRPr="007F089A">
        <w:rPr>
          <w:rFonts w:ascii="IRLotus" w:hAnsi="IRLotus" w:cs="IRLotus"/>
          <w:sz w:val="28"/>
          <w:szCs w:val="28"/>
        </w:rPr>
        <w:t> </w:t>
      </w:r>
      <w:r w:rsidR="007F089A" w:rsidRPr="007F089A">
        <w:rPr>
          <w:rFonts w:ascii="IRLotus" w:hAnsi="IRLotus" w:cs="IRLotus"/>
          <w:sz w:val="28"/>
          <w:szCs w:val="28"/>
          <w:rtl/>
        </w:rPr>
        <w:t>توسعه‌</w:t>
      </w:r>
      <w:r w:rsidRPr="007F089A">
        <w:rPr>
          <w:rFonts w:ascii="IRLotus" w:hAnsi="IRLotus" w:cs="IRLotus"/>
          <w:sz w:val="28"/>
          <w:szCs w:val="28"/>
          <w:rtl/>
        </w:rPr>
        <w:t>ای</w:t>
      </w:r>
      <w:r w:rsidRPr="007F089A">
        <w:rPr>
          <w:rFonts w:ascii="IRLotus" w:hAnsi="IRLotus" w:cs="IRLotus"/>
          <w:sz w:val="28"/>
          <w:szCs w:val="28"/>
        </w:rPr>
        <w:t>    </w:t>
      </w:r>
      <w:r w:rsidRPr="007F089A">
        <w:rPr>
          <w:rFonts w:ascii="IRLotus" w:hAnsi="IRLotus" w:cs="IRLotus"/>
          <w:sz w:val="28"/>
          <w:szCs w:val="28"/>
        </w:rPr>
        <w:object w:dxaOrig="225" w:dyaOrig="225">
          <v:shape id="_x0000_i1063" type="#_x0000_t75" style="width:19.9pt;height:16.5pt" o:ole="">
            <v:imagedata r:id="rId14" o:title=""/>
          </v:shape>
          <w:control r:id="rId15" w:name="DefaultOcxName31" w:shapeid="_x0000_i1063"/>
        </w:object>
      </w:r>
      <w:r w:rsidRPr="007F089A">
        <w:rPr>
          <w:rFonts w:ascii="IRLotus" w:hAnsi="IRLotus" w:cs="IRLotus"/>
          <w:sz w:val="28"/>
          <w:szCs w:val="28"/>
        </w:rPr>
        <w:t> </w:t>
      </w:r>
      <w:r w:rsidRPr="007F089A">
        <w:rPr>
          <w:rFonts w:ascii="IRLotus" w:hAnsi="IRLotus" w:cs="IRLotus"/>
          <w:sz w:val="28"/>
          <w:szCs w:val="28"/>
          <w:rtl/>
        </w:rPr>
        <w:t>سایر</w:t>
      </w:r>
    </w:p>
    <w:p w:rsidR="004C706C" w:rsidRPr="007F089A" w:rsidRDefault="004C706C" w:rsidP="0039349E">
      <w:pPr>
        <w:spacing w:after="240"/>
        <w:ind w:firstLine="0"/>
        <w:jc w:val="both"/>
        <w:rPr>
          <w:rFonts w:ascii="IRLotus" w:hAnsi="IRLotus" w:cs="IRLotus"/>
          <w:sz w:val="28"/>
          <w:szCs w:val="28"/>
        </w:rPr>
      </w:pPr>
      <w:r w:rsidRPr="007F089A">
        <w:rPr>
          <w:rFonts w:ascii="IRLotus" w:eastAsia="Times New Roman" w:hAnsi="IRLotus" w:cs="IRLotus"/>
          <w:sz w:val="28"/>
          <w:szCs w:val="28"/>
          <w:rtl/>
        </w:rPr>
        <w:t xml:space="preserve">آیا طرح تقاضا محور است:   </w:t>
      </w:r>
      <w:r w:rsidRPr="007F089A">
        <w:rPr>
          <w:rFonts w:ascii="IRLotus" w:hAnsi="IRLotus" w:cs="IRLotus"/>
          <w:sz w:val="28"/>
          <w:szCs w:val="28"/>
        </w:rPr>
        <w:object w:dxaOrig="225" w:dyaOrig="225">
          <v:shape id="_x0000_i1066" type="#_x0000_t75" style="width:19.9pt;height:16.5pt" o:ole="">
            <v:imagedata r:id="rId16" o:title=""/>
          </v:shape>
          <w:control r:id="rId17" w:name="DefaultOcxName5" w:shapeid="_x0000_i1066"/>
        </w:object>
      </w:r>
      <w:r w:rsidRPr="007F089A">
        <w:rPr>
          <w:rFonts w:ascii="IRLotus" w:hAnsi="IRLotus" w:cs="IRLotus"/>
          <w:sz w:val="28"/>
          <w:szCs w:val="28"/>
          <w:rtl/>
        </w:rPr>
        <w:t>بلی </w:t>
      </w:r>
      <w:r w:rsidRPr="007F089A">
        <w:rPr>
          <w:rFonts w:ascii="IRLotus" w:hAnsi="IRLotus" w:cs="IRLotus"/>
          <w:sz w:val="28"/>
          <w:szCs w:val="28"/>
        </w:rPr>
        <w:object w:dxaOrig="225" w:dyaOrig="225">
          <v:shape id="_x0000_i1069" type="#_x0000_t75" style="width:19.9pt;height:16.5pt" o:ole="">
            <v:imagedata r:id="rId18" o:title=""/>
          </v:shape>
          <w:control r:id="rId19" w:name="DefaultOcxName111" w:shapeid="_x0000_i1069"/>
        </w:object>
      </w:r>
      <w:r w:rsidRPr="007F089A">
        <w:rPr>
          <w:rFonts w:ascii="IRLotus" w:hAnsi="IRLotus" w:cs="IRLotus"/>
          <w:sz w:val="28"/>
          <w:szCs w:val="28"/>
          <w:rtl/>
        </w:rPr>
        <w:t>خیر</w:t>
      </w:r>
    </w:p>
    <w:p w:rsidR="007F089A" w:rsidRDefault="007F089A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3542C1" w:rsidRDefault="003542C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3542C1" w:rsidRDefault="003542C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tbl>
      <w:tblPr>
        <w:tblStyle w:val="TableGrid"/>
        <w:bidiVisual/>
        <w:tblW w:w="9380" w:type="dxa"/>
        <w:tblInd w:w="-517" w:type="dxa"/>
        <w:tblLook w:val="04A0" w:firstRow="1" w:lastRow="0" w:firstColumn="1" w:lastColumn="0" w:noHBand="0" w:noVBand="1"/>
      </w:tblPr>
      <w:tblGrid>
        <w:gridCol w:w="9380"/>
      </w:tblGrid>
      <w:tr w:rsidR="00ED2882" w:rsidTr="00436D78">
        <w:tc>
          <w:tcPr>
            <w:tcW w:w="9380" w:type="dxa"/>
          </w:tcPr>
          <w:p w:rsidR="00ED2882" w:rsidRDefault="00ED2882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ED2882" w:rsidRPr="00FC3111" w:rsidRDefault="00ED2882" w:rsidP="00ED2882">
            <w:pPr>
              <w:pStyle w:val="Heading1"/>
              <w:ind w:firstLine="0"/>
              <w:jc w:val="both"/>
              <w:rPr>
                <w:rFonts w:asciiTheme="majorBidi" w:hAnsiTheme="majorBidi" w:cs="B Nazanin"/>
                <w:b/>
                <w:bCs/>
                <w:color w:val="auto"/>
                <w:sz w:val="28"/>
                <w:szCs w:val="28"/>
                <w:rtl/>
              </w:rPr>
            </w:pPr>
            <w:r w:rsidRPr="00FC3111">
              <w:rPr>
                <w:rFonts w:asciiTheme="majorBidi" w:hAnsiTheme="majorBidi" w:cs="B Nazanin"/>
                <w:b/>
                <w:bCs/>
                <w:color w:val="auto"/>
                <w:sz w:val="28"/>
                <w:szCs w:val="28"/>
                <w:rtl/>
              </w:rPr>
              <w:t>ج. شرح کامل طرح (تعریف، فرضیه‌ها، اهداف، بدنه، ساختار و سرفصل‌های تحقیق)</w:t>
            </w:r>
          </w:p>
          <w:p w:rsidR="00ED2882" w:rsidRPr="00FC3111" w:rsidRDefault="00ED2882" w:rsidP="00ED2882">
            <w:pPr>
              <w:jc w:val="both"/>
              <w:rPr>
                <w:rFonts w:ascii="IRLotus" w:eastAsia="Times New Roman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eastAsia="Times New Roman" w:hAnsi="IRLotus" w:cs="IRLotus"/>
                <w:sz w:val="28"/>
                <w:szCs w:val="28"/>
                <w:rtl/>
              </w:rPr>
              <w:t xml:space="preserve">(تعداد کلمات این قسمت نباید مجموعاً بیش از 6700 کلمه باشد، در غیر این صورت، کلمات اضافی در پورتال قابل ذخیره </w:t>
            </w:r>
            <w:r>
              <w:rPr>
                <w:rFonts w:ascii="IRLotus" w:eastAsia="Times New Roman" w:hAnsi="IRLotus" w:cs="IRLotus" w:hint="cs"/>
                <w:sz w:val="28"/>
                <w:szCs w:val="28"/>
                <w:rtl/>
              </w:rPr>
              <w:t xml:space="preserve">شدن </w:t>
            </w:r>
            <w:r w:rsidRPr="00FC3111">
              <w:rPr>
                <w:rFonts w:ascii="IRLotus" w:eastAsia="Times New Roman" w:hAnsi="IRLotus" w:cs="IRLotus"/>
                <w:sz w:val="28"/>
                <w:szCs w:val="28"/>
                <w:rtl/>
              </w:rPr>
              <w:t xml:space="preserve">نیست.) </w:t>
            </w:r>
          </w:p>
          <w:p w:rsidR="00ED2882" w:rsidRPr="00FC3111" w:rsidRDefault="00ED2882" w:rsidP="00ED2882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eastAsia="Times New Roman" w:hAnsi="IRLotus" w:cs="IRLotus"/>
                <w:sz w:val="28"/>
                <w:szCs w:val="28"/>
                <w:rtl/>
              </w:rPr>
              <w:t xml:space="preserve">این بخش مشتمل بر چهار </w:t>
            </w:r>
            <w:r>
              <w:rPr>
                <w:rFonts w:ascii="IRLotus" w:eastAsia="Times New Roman" w:hAnsi="IRLotus" w:cs="IRLotus" w:hint="cs"/>
                <w:sz w:val="28"/>
                <w:szCs w:val="28"/>
                <w:rtl/>
              </w:rPr>
              <w:t>قسمت</w:t>
            </w:r>
            <w:r w:rsidRPr="00FC3111">
              <w:rPr>
                <w:rFonts w:ascii="IRLotus" w:eastAsia="Times New Roman" w:hAnsi="IRLotus" w:cs="IRLotus"/>
                <w:sz w:val="28"/>
                <w:szCs w:val="28"/>
                <w:rtl/>
              </w:rPr>
              <w:t xml:space="preserve"> به شرح </w:t>
            </w:r>
            <w:r>
              <w:rPr>
                <w:rFonts w:ascii="IRLotus" w:eastAsia="Times New Roman" w:hAnsi="IRLotus" w:cs="IRLotus" w:hint="cs"/>
                <w:sz w:val="28"/>
                <w:szCs w:val="28"/>
                <w:rtl/>
              </w:rPr>
              <w:t xml:space="preserve">زير </w:t>
            </w:r>
            <w:r w:rsidRPr="00FC3111">
              <w:rPr>
                <w:rFonts w:ascii="IRLotus" w:eastAsia="Times New Roman" w:hAnsi="IRLotus" w:cs="IRLotus"/>
                <w:sz w:val="28"/>
                <w:szCs w:val="28"/>
                <w:rtl/>
              </w:rPr>
              <w:t>است:</w:t>
            </w:r>
          </w:p>
          <w:p w:rsidR="00ED2882" w:rsidRPr="00FC3111" w:rsidRDefault="00ED2882" w:rsidP="00ED2882">
            <w:pPr>
              <w:jc w:val="both"/>
              <w:rPr>
                <w:rFonts w:ascii="IRLotus" w:hAnsi="IRLotus" w:cs="IRLotus"/>
                <w:sz w:val="12"/>
                <w:szCs w:val="12"/>
                <w:rtl/>
              </w:rPr>
            </w:pPr>
          </w:p>
          <w:p w:rsidR="00ED2882" w:rsidRPr="00FC3111" w:rsidRDefault="00ED2882" w:rsidP="00ED2882">
            <w:pPr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1) بیان مسئله/ موضوع</w:t>
            </w:r>
          </w:p>
          <w:p w:rsidR="003542C1" w:rsidRDefault="00ED2882" w:rsidP="00ED2882">
            <w:pPr>
              <w:jc w:val="both"/>
              <w:rPr>
                <w:rFonts w:ascii="IRLotus" w:hAnsi="IRLotus" w:cs="IRLotus" w:hint="c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یک. </w:t>
            </w:r>
            <w:r w:rsidR="003542C1">
              <w:rPr>
                <w:rFonts w:ascii="IRLotus" w:hAnsi="IRLotus" w:cs="IRLotus" w:hint="cs"/>
                <w:sz w:val="28"/>
                <w:szCs w:val="28"/>
                <w:rtl/>
              </w:rPr>
              <w:t>توضیح واژگان کلیدی عنوان</w:t>
            </w:r>
          </w:p>
          <w:p w:rsidR="00ED2882" w:rsidRPr="00FC3111" w:rsidRDefault="003542C1" w:rsidP="00ED2882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>
              <w:rPr>
                <w:rFonts w:ascii="IRLotus" w:hAnsi="IRLotus" w:cs="IRLotus" w:hint="cs"/>
                <w:sz w:val="28"/>
                <w:szCs w:val="28"/>
                <w:rtl/>
              </w:rPr>
              <w:t xml:space="preserve">دو. </w:t>
            </w:r>
            <w:r w:rsidR="00ED2882"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توضیح مسئله/ موضوع و </w:t>
            </w:r>
            <w:r w:rsidR="00ED2882">
              <w:rPr>
                <w:rFonts w:ascii="IRLotus" w:hAnsi="IRLotus" w:cs="IRLotus"/>
                <w:sz w:val="28"/>
                <w:szCs w:val="28"/>
                <w:rtl/>
              </w:rPr>
              <w:t>بیان اهمیت و ضرورت آن</w:t>
            </w:r>
            <w:r w:rsidR="00ED2882">
              <w:rPr>
                <w:rFonts w:ascii="IRLotus" w:hAnsi="IRLotus" w:cs="IRLotus" w:hint="cs"/>
                <w:sz w:val="28"/>
                <w:szCs w:val="28"/>
                <w:rtl/>
              </w:rPr>
              <w:t>. (لطفا به فرق ميان پژوهش مسئله محور و موضوع محور توجه شود.)</w:t>
            </w:r>
          </w:p>
          <w:p w:rsidR="00ED2882" w:rsidRPr="00FC3111" w:rsidRDefault="00ED2882" w:rsidP="00ED2882">
            <w:pPr>
              <w:ind w:firstLine="0"/>
              <w:jc w:val="both"/>
              <w:rPr>
                <w:rFonts w:ascii="IRLotus" w:hAnsi="IRLotus" w:cs="IRLotus"/>
                <w:sz w:val="14"/>
                <w:szCs w:val="14"/>
                <w:rtl/>
              </w:rPr>
            </w:pPr>
          </w:p>
          <w:p w:rsidR="00ED2882" w:rsidRPr="00FC3111" w:rsidRDefault="003542C1" w:rsidP="00ED2882">
            <w:pPr>
              <w:jc w:val="both"/>
              <w:rPr>
                <w:rFonts w:ascii="IRLotus" w:hAnsi="IRLotus" w:cs="IRLotus"/>
                <w:sz w:val="28"/>
                <w:szCs w:val="28"/>
              </w:rPr>
            </w:pPr>
            <w:r>
              <w:rPr>
                <w:rFonts w:ascii="IRLotus" w:hAnsi="IRLotus" w:cs="IRLotus" w:hint="cs"/>
                <w:sz w:val="28"/>
                <w:szCs w:val="28"/>
                <w:rtl/>
              </w:rPr>
              <w:t>سه</w:t>
            </w:r>
            <w:r w:rsidR="00ED2882"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. لیست موارد و یا ذکر نمونه </w:t>
            </w:r>
            <w:r w:rsidR="00ED2882">
              <w:rPr>
                <w:rFonts w:ascii="IRLotus" w:hAnsi="IRLotus" w:cs="IRLotus" w:hint="cs"/>
                <w:sz w:val="28"/>
                <w:szCs w:val="28"/>
                <w:rtl/>
              </w:rPr>
              <w:t>از موضوعات خُرد مورد پژوهش</w:t>
            </w:r>
            <w:r w:rsidR="00ED2882"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 </w:t>
            </w:r>
          </w:p>
          <w:p w:rsidR="00ED2882" w:rsidRPr="00FC3111" w:rsidRDefault="00ED2882" w:rsidP="00ED2882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(برای طرح‌‌های مبتنی بر کار احصایی و استقرائی، لیستی از مسائل و موارد درج شود و برای 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موضوعات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 xml:space="preserve">با ماهيت استنباطي و 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مبتنی بر تحلیل داده‌ای و نمونه کاوی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،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در پیشنهاده‌های پایان نامه کارشناسی ارشد یک نمونه و رساله دکتری سه نمونه از مسائل مورد پژوهش 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توضیح داده شود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 xml:space="preserve"> و چنانچه تركيبي از هردو است درج ليست و ذكر نمونه هردو الزامي است.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)</w:t>
            </w:r>
          </w:p>
          <w:p w:rsidR="00ED2882" w:rsidRPr="00FC3111" w:rsidRDefault="00ED2882" w:rsidP="00ED2882">
            <w:pPr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</w:p>
          <w:p w:rsidR="00ED2882" w:rsidRPr="00FC3111" w:rsidRDefault="00ED2882" w:rsidP="00ED2882">
            <w:pPr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2) </w:t>
            </w:r>
            <w:r w:rsidRPr="00FC3111">
              <w:rPr>
                <w:rFonts w:ascii="IRLotus" w:eastAsia="Times New Roman" w:hAnsi="IRLotus" w:cs="IRLotus"/>
                <w:b/>
                <w:bCs/>
                <w:sz w:val="28"/>
                <w:szCs w:val="28"/>
                <w:rtl/>
                <w:lang w:bidi="fa-IR"/>
              </w:rPr>
              <w:t>پرسش‌های اصلی و فرعی:</w:t>
            </w:r>
          </w:p>
          <w:p w:rsidR="00ED2882" w:rsidRPr="00FC3111" w:rsidRDefault="00ED2882" w:rsidP="00ED2882">
            <w:pPr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</w:p>
          <w:p w:rsidR="00ED2882" w:rsidRPr="00FC3111" w:rsidRDefault="00ED2882" w:rsidP="00ED2882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3) 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فرضیه‌ها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:</w:t>
            </w:r>
            <w:r w:rsidRPr="00FC3111"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 xml:space="preserve"> 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(فرضیه‌ها [در صورت وجود] به گونه‌ای تنظیم شوند که هر 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کدام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پاسخ 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اجمالی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به 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یک پرسش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باشد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. تناظر ميان پرسش‌ها و فرضيه‌ها نيز رعايت شود.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)</w:t>
            </w:r>
          </w:p>
          <w:p w:rsidR="00ED2882" w:rsidRPr="00FC3111" w:rsidRDefault="00ED2882" w:rsidP="00ED2882">
            <w:pPr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</w:p>
          <w:p w:rsidR="00ED2882" w:rsidRPr="00964964" w:rsidRDefault="00ED2882" w:rsidP="00ED2882">
            <w:pPr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4) ساختار و بدنه اصلی تحقیق (فصل‌بندی اجمالی مباحث):</w:t>
            </w:r>
          </w:p>
          <w:p w:rsidR="00ED2882" w:rsidRDefault="00ED2882" w:rsidP="00ED2882">
            <w:pPr>
              <w:jc w:val="center"/>
            </w:pPr>
          </w:p>
          <w:p w:rsidR="00ED2882" w:rsidRDefault="00ED2882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ED2882" w:rsidRDefault="00ED2882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ED2882" w:rsidRDefault="00ED2882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FC3111" w:rsidRDefault="00FC311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FC3111" w:rsidRDefault="00FC311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3542C1" w:rsidRDefault="003542C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3542C1" w:rsidRDefault="003542C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3542C1" w:rsidRDefault="003542C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3542C1" w:rsidRDefault="003542C1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3542C1" w:rsidRDefault="003542C1" w:rsidP="00D6034E">
      <w:pPr>
        <w:ind w:firstLine="0"/>
        <w:jc w:val="both"/>
        <w:rPr>
          <w:rFonts w:asciiTheme="majorBidi" w:hAnsiTheme="majorBidi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1187" w:type="dxa"/>
        <w:tblLook w:val="04A0" w:firstRow="1" w:lastRow="0" w:firstColumn="1" w:lastColumn="0" w:noHBand="0" w:noVBand="1"/>
      </w:tblPr>
      <w:tblGrid>
        <w:gridCol w:w="9483"/>
      </w:tblGrid>
      <w:tr w:rsidR="00436D78" w:rsidTr="00436D78">
        <w:tc>
          <w:tcPr>
            <w:tcW w:w="9483" w:type="dxa"/>
          </w:tcPr>
          <w:p w:rsidR="00436D78" w:rsidRDefault="00436D78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923FFF" w:rsidRPr="006F4746" w:rsidRDefault="00923FFF" w:rsidP="00923FFF">
            <w:pPr>
              <w:ind w:firstLine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4A5192">
              <w:rPr>
                <w:rFonts w:cs="B Nazanin"/>
                <w:b/>
                <w:bCs/>
                <w:sz w:val="32"/>
                <w:szCs w:val="32"/>
                <w:rtl/>
              </w:rPr>
              <w:t>د. سوابق پژوهش:</w:t>
            </w:r>
          </w:p>
          <w:p w:rsidR="00923FFF" w:rsidRPr="006F4746" w:rsidRDefault="00923FFF" w:rsidP="00923FFF">
            <w:pPr>
              <w:spacing w:after="200" w:line="276" w:lineRule="auto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6F4746">
              <w:rPr>
                <w:rFonts w:ascii="IRLotus" w:hAnsi="IRLotus" w:cs="IRLotus"/>
                <w:sz w:val="28"/>
                <w:szCs w:val="28"/>
                <w:rtl/>
              </w:rPr>
              <w:t>این بخش شامل سه مورد به شرح ذیل است:</w:t>
            </w:r>
          </w:p>
          <w:p w:rsidR="00923FFF" w:rsidRDefault="00923FFF" w:rsidP="00923FF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 کلید واژه‌های مورد استفاده در جستجو:</w:t>
            </w:r>
          </w:p>
          <w:p w:rsidR="00923FFF" w:rsidRPr="001D33BE" w:rsidRDefault="00923FFF" w:rsidP="00923FF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1D33BE"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>پایگاه‌های</w:t>
            </w:r>
            <w:r w:rsidRPr="001D33B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 جستجو شده: (مشخص کنید)</w: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ایران داک (</w:t>
            </w:r>
            <w:r w:rsidRPr="00FC3111">
              <w:rPr>
                <w:rFonts w:ascii="IRLotus" w:hAnsi="IRLotus" w:cs="IRLotus"/>
                <w:sz w:val="28"/>
                <w:szCs w:val="28"/>
              </w:rPr>
              <w:t>https://irandoc.ac.ir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)  </w:t>
            </w:r>
            <w:r w:rsidRPr="00FC3111">
              <w:rPr>
                <w:rFonts w:ascii="IRLotus" w:hAnsi="IRLotus" w:cs="IRLotus"/>
                <w:sz w:val="28"/>
                <w:szCs w:val="28"/>
              </w:rPr>
              <w:object w:dxaOrig="225" w:dyaOrig="225">
                <v:shape id="_x0000_i1238" type="#_x0000_t75" style="width:19.9pt;height:16.5pt" o:ole="">
                  <v:imagedata r:id="rId20" o:title=""/>
                </v:shape>
                <w:control r:id="rId21" w:name="DefaultOcxName61" w:shapeid="_x0000_i1238"/>
              </w:objec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نور مگز (</w:t>
            </w:r>
            <w:r w:rsidRPr="00FC3111">
              <w:rPr>
                <w:rFonts w:ascii="IRLotus" w:hAnsi="IRLotus" w:cs="IRLotus"/>
                <w:sz w:val="28"/>
                <w:szCs w:val="28"/>
              </w:rPr>
              <w:t xml:space="preserve"> www.noormags.ir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)  </w:t>
            </w:r>
            <w:r w:rsidRPr="00FC3111">
              <w:rPr>
                <w:rFonts w:ascii="IRLotus" w:hAnsi="IRLotus" w:cs="IRLotus"/>
                <w:sz w:val="28"/>
                <w:szCs w:val="28"/>
              </w:rPr>
              <w:object w:dxaOrig="225" w:dyaOrig="225">
                <v:shape id="_x0000_i1237" type="#_x0000_t75" style="width:19.9pt;height:16.5pt" o:ole="">
                  <v:imagedata r:id="rId22" o:title=""/>
                </v:shape>
                <w:control r:id="rId23" w:name="DefaultOcxName62" w:shapeid="_x0000_i1237"/>
              </w:objec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مگیران (</w:t>
            </w:r>
            <w:r w:rsidRPr="00FC3111">
              <w:rPr>
                <w:rFonts w:ascii="IRLotus" w:hAnsi="IRLotus" w:cs="IRLotus"/>
                <w:sz w:val="28"/>
                <w:szCs w:val="28"/>
              </w:rPr>
              <w:t xml:space="preserve"> www.magiran.com 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)  </w:t>
            </w:r>
            <w:r w:rsidRPr="00FC3111">
              <w:rPr>
                <w:rFonts w:ascii="IRLotus" w:hAnsi="IRLotus" w:cs="IRLotus"/>
                <w:sz w:val="28"/>
                <w:szCs w:val="28"/>
              </w:rPr>
              <w:object w:dxaOrig="225" w:dyaOrig="225">
                <v:shape id="_x0000_i1236" type="#_x0000_t75" style="width:19.9pt;height:16.5pt" o:ole="">
                  <v:imagedata r:id="rId24" o:title=""/>
                </v:shape>
                <w:control r:id="rId25" w:name="DefaultOcxName63" w:shapeid="_x0000_i1236"/>
              </w:objec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سایت حوزه (</w:t>
            </w:r>
            <w:r w:rsidRPr="00FC3111">
              <w:rPr>
                <w:rFonts w:ascii="IRLotus" w:hAnsi="IRLotus" w:cs="IRLotus"/>
                <w:sz w:val="28"/>
                <w:szCs w:val="28"/>
              </w:rPr>
              <w:t>www.hawzah.net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)  </w:t>
            </w:r>
            <w:r w:rsidRPr="00FC3111">
              <w:rPr>
                <w:rFonts w:ascii="IRLotus" w:hAnsi="IRLotus" w:cs="IRLotus"/>
                <w:sz w:val="28"/>
                <w:szCs w:val="28"/>
              </w:rPr>
              <w:object w:dxaOrig="225" w:dyaOrig="225">
                <v:shape id="_x0000_i1235" type="#_x0000_t75" style="width:19.9pt;height:16.5pt" o:ole="">
                  <v:imagedata r:id="rId26" o:title=""/>
                </v:shape>
                <w:control r:id="rId27" w:name="DefaultOcxName64" w:shapeid="_x0000_i1235"/>
              </w:objec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پورتال جامع علوم انسانی ( </w:t>
            </w:r>
            <w:r w:rsidRPr="00FC3111">
              <w:rPr>
                <w:rStyle w:val="HTMLCite"/>
                <w:rFonts w:ascii="IRLotus" w:hAnsi="IRLotus" w:cs="IRLotus"/>
                <w:i w:val="0"/>
                <w:iCs w:val="0"/>
                <w:sz w:val="28"/>
                <w:szCs w:val="28"/>
              </w:rPr>
              <w:t>www.ensani.ir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)  </w:t>
            </w:r>
            <w:r w:rsidRPr="00FC3111">
              <w:rPr>
                <w:rFonts w:ascii="IRLotus" w:hAnsi="IRLotus" w:cs="IRLotus"/>
                <w:sz w:val="28"/>
                <w:szCs w:val="28"/>
              </w:rPr>
              <w:object w:dxaOrig="225" w:dyaOrig="225">
                <v:shape id="_x0000_i1234" type="#_x0000_t75" style="width:19.9pt;height:16.5pt" o:ole="">
                  <v:imagedata r:id="rId28" o:title=""/>
                </v:shape>
                <w:control r:id="rId29" w:name="DefaultOcxName65" w:shapeid="_x0000_i1234"/>
              </w:objec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سایت کتابخانه ملی-شبکه کتابخانه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softHyphen/>
              <w:t>های کشور (</w:t>
            </w:r>
            <w:r w:rsidRPr="00FC3111">
              <w:rPr>
                <w:rFonts w:ascii="IRLotus" w:hAnsi="IRLotus" w:cs="IRLotus"/>
                <w:sz w:val="28"/>
                <w:szCs w:val="28"/>
              </w:rPr>
              <w:t>www.nlai.ir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)</w:t>
            </w:r>
            <w:r w:rsidRPr="00FC3111">
              <w:rPr>
                <w:rFonts w:ascii="IRLotus" w:hAnsi="IRLotus" w:cs="IRLotus"/>
                <w:sz w:val="28"/>
                <w:szCs w:val="28"/>
              </w:rPr>
              <w:object w:dxaOrig="225" w:dyaOrig="225">
                <v:shape id="_x0000_i1233" type="#_x0000_t75" style="width:19.9pt;height:16.5pt" o:ole="">
                  <v:imagedata r:id="rId30" o:title=""/>
                </v:shape>
                <w:control r:id="rId31" w:name="DefaultOcxName651" w:shapeid="_x0000_i1233"/>
              </w:objec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سایت کتابخانه ملی- کتابخانه دیجیتال (</w:t>
            </w:r>
            <w:r w:rsidRPr="00FC3111">
              <w:rPr>
                <w:rFonts w:ascii="IRLotus" w:hAnsi="IRLotus" w:cs="IRLotus"/>
                <w:sz w:val="28"/>
                <w:szCs w:val="28"/>
              </w:rPr>
              <w:t>www.nlai.ir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)</w:t>
            </w:r>
            <w:r w:rsidRPr="00FC3111">
              <w:rPr>
                <w:rFonts w:ascii="IRLotus" w:hAnsi="IRLotus" w:cs="IRLotus"/>
                <w:sz w:val="28"/>
                <w:szCs w:val="28"/>
              </w:rPr>
              <w:object w:dxaOrig="225" w:dyaOrig="225">
                <v:shape id="_x0000_i1232" type="#_x0000_t75" style="width:19.9pt;height:16.5pt" o:ole="">
                  <v:imagedata r:id="rId32" o:title=""/>
                </v:shape>
                <w:control r:id="rId33" w:name="DefaultOcxName652" w:shapeid="_x0000_i1232"/>
              </w:objec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کتابخانه دیجیتال نور (</w:t>
            </w:r>
            <w:r w:rsidRPr="00FC3111">
              <w:rPr>
                <w:rFonts w:ascii="IRLotus" w:hAnsi="IRLotus" w:cs="IRLotus"/>
                <w:sz w:val="28"/>
                <w:szCs w:val="28"/>
              </w:rPr>
              <w:t>www.noorlib.ir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) </w:t>
            </w:r>
            <w:r w:rsidRPr="00FC3111">
              <w:rPr>
                <w:rFonts w:ascii="IRLotus" w:hAnsi="IRLotus" w:cs="IRLotus"/>
                <w:sz w:val="28"/>
                <w:szCs w:val="28"/>
              </w:rPr>
              <w:object w:dxaOrig="225" w:dyaOrig="225">
                <v:shape id="_x0000_i1231" type="#_x0000_t75" style="width:19.9pt;height:16.5pt" o:ole="">
                  <v:imagedata r:id="rId34" o:title=""/>
                </v:shape>
                <w:control r:id="rId35" w:name="DefaultOcxName641" w:shapeid="_x0000_i1231"/>
              </w:objec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موتورهای جستجو (یوز، گوگل، یاهو و ...) {لطفاً تعیین کنید}</w:t>
            </w: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سایر (نام ببرید)</w:t>
            </w:r>
          </w:p>
          <w:p w:rsidR="00923FFF" w:rsidRPr="00FC3111" w:rsidRDefault="00923FFF" w:rsidP="00923FFF">
            <w:pPr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</w:p>
          <w:p w:rsidR="00923FFF" w:rsidRPr="00FC3111" w:rsidRDefault="00923FFF" w:rsidP="00923FF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 نتایج به دست آمده: </w:t>
            </w:r>
          </w:p>
          <w:p w:rsidR="00923FFF" w:rsidRPr="00FC3111" w:rsidRDefault="00923FFF" w:rsidP="00923FFF">
            <w:pPr>
              <w:pStyle w:val="ListParagraph"/>
              <w:spacing w:after="200" w:line="276" w:lineRule="auto"/>
              <w:ind w:firstLine="0"/>
              <w:jc w:val="both"/>
              <w:rPr>
                <w:rFonts w:ascii="IRLotus" w:hAnsi="IRLotus" w:cs="IRLotus"/>
                <w:sz w:val="28"/>
                <w:szCs w:val="28"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(ذکر نتایج همراه با معرفی کامل باشد؛ بنابراین، علاوه بر ذکر نام و نام خانوادگی نویسنده/ نویسندگان، در مورد کتاب، ناشر و سال نشر؛ در مورد پایان نامه و رساله، نام دانشگاه، رشته و سال دفاع؛ و در مورد مقاله، عنوان نشریه و شماره آن 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درج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شود)</w:t>
            </w:r>
          </w:p>
          <w:p w:rsidR="00923FFF" w:rsidRPr="006F4746" w:rsidRDefault="00923FFF" w:rsidP="00923FFF">
            <w:pPr>
              <w:pStyle w:val="ListParagraph"/>
              <w:spacing w:line="360" w:lineRule="auto"/>
              <w:ind w:firstLine="288"/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>يك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. رساله دکتری:</w:t>
            </w:r>
          </w:p>
          <w:p w:rsidR="00923FFF" w:rsidRPr="006F4746" w:rsidRDefault="00923FFF" w:rsidP="00923FFF">
            <w:pPr>
              <w:pStyle w:val="ListParagraph"/>
              <w:spacing w:line="360" w:lineRule="auto"/>
              <w:ind w:firstLine="288"/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دو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. پایان نامه ارشد:</w:t>
            </w:r>
          </w:p>
          <w:p w:rsidR="00923FFF" w:rsidRPr="006F4746" w:rsidRDefault="00923FFF" w:rsidP="00923FFF">
            <w:pPr>
              <w:pStyle w:val="ListParagraph"/>
              <w:spacing w:line="360" w:lineRule="auto"/>
              <w:ind w:firstLine="288"/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>ه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. کتاب:</w:t>
            </w:r>
          </w:p>
          <w:p w:rsidR="00923FFF" w:rsidRPr="006F4746" w:rsidRDefault="00923FFF" w:rsidP="00923FFF">
            <w:pPr>
              <w:pStyle w:val="ListParagraph"/>
              <w:spacing w:line="360" w:lineRule="auto"/>
              <w:ind w:firstLine="288"/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چهار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. مقاله:</w:t>
            </w:r>
          </w:p>
          <w:p w:rsidR="00923FFF" w:rsidRDefault="00923FFF" w:rsidP="00923FFF">
            <w:pPr>
              <w:jc w:val="center"/>
            </w:pPr>
          </w:p>
          <w:p w:rsidR="00923FFF" w:rsidRDefault="00923FF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923FFF" w:rsidRDefault="00923FFF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3542C1" w:rsidRDefault="003542C1" w:rsidP="00D6034E">
      <w:pPr>
        <w:ind w:firstLine="0"/>
        <w:jc w:val="both"/>
        <w:rPr>
          <w:rFonts w:asciiTheme="majorBidi" w:hAnsiTheme="majorBidi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1187" w:type="dxa"/>
        <w:tblLook w:val="04A0" w:firstRow="1" w:lastRow="0" w:firstColumn="1" w:lastColumn="0" w:noHBand="0" w:noVBand="1"/>
      </w:tblPr>
      <w:tblGrid>
        <w:gridCol w:w="9483"/>
      </w:tblGrid>
      <w:tr w:rsidR="008643F3" w:rsidTr="008643F3">
        <w:tc>
          <w:tcPr>
            <w:tcW w:w="9483" w:type="dxa"/>
          </w:tcPr>
          <w:p w:rsidR="008643F3" w:rsidRDefault="008643F3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8643F3" w:rsidRPr="00FC3111" w:rsidRDefault="008643F3" w:rsidP="008643F3">
            <w:pPr>
              <w:pStyle w:val="Heading1"/>
              <w:jc w:val="both"/>
              <w:rPr>
                <w:rFonts w:asciiTheme="majorBidi" w:hAnsiTheme="majorBidi" w:cs="B Nazanin"/>
                <w:b/>
                <w:bCs/>
                <w:color w:val="auto"/>
                <w:rtl/>
              </w:rPr>
            </w:pPr>
            <w:r w:rsidRPr="00FC3111">
              <w:rPr>
                <w:rFonts w:asciiTheme="majorBidi" w:hAnsiTheme="majorBidi" w:cs="B Nazanin"/>
                <w:b/>
                <w:bCs/>
                <w:color w:val="auto"/>
                <w:rtl/>
              </w:rPr>
              <w:t>هـ. روش پژوهش:</w:t>
            </w: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>
              <w:rPr>
                <w:rFonts w:ascii="IRLotus" w:hAnsi="IRLotus" w:cs="IRLotus" w:hint="cs"/>
                <w:sz w:val="28"/>
                <w:szCs w:val="28"/>
                <w:rtl/>
              </w:rPr>
              <w:t>(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این قسمت مشتمل بر سه مورد به شرح ذیل است: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)</w:t>
            </w: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1) روش تحقیق:</w:t>
            </w: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>1-1. از جهت هدف (بنیادی، کاربردی، توسعه‌ای و ...):</w:t>
            </w: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sz w:val="28"/>
                <w:szCs w:val="28"/>
              </w:rPr>
            </w:pP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1-2. از جهت شیوه گردآوری اطلاعات (میدانی و کتابخانه‌ای): </w:t>
            </w: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1-3. از جهت دامنه علوم (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>درون رشته‌ای(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</w:rPr>
              <w:t>Intra-discipline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>) و میان رشته‌ای(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</w:rPr>
              <w:t>Interdisciplinary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>) (تطبیقی یا مقایسه</w:t>
            </w:r>
            <w:r>
              <w:rPr>
                <w:rFonts w:ascii="IRLotus" w:hAnsi="IRLotus" w:cs="IRLotus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>ای)</w:t>
            </w:r>
            <w:r>
              <w:rPr>
                <w:rFonts w:ascii="IRLotus" w:hAnsi="IRLotus" w:cs="IR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</w:rPr>
              <w:t>comparative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 xml:space="preserve">) ): </w:t>
            </w: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sz w:val="28"/>
                <w:szCs w:val="28"/>
                <w:rtl/>
                <w:lang w:bidi="fa-IR"/>
              </w:rPr>
            </w:pP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 xml:space="preserve">1-4. از جهت متد بحث (توصیفی محض، توصیفی تحلیلی و انتقادی): </w:t>
            </w:r>
          </w:p>
          <w:p w:rsidR="008643F3" w:rsidRPr="00FC3111" w:rsidRDefault="008643F3" w:rsidP="008643F3">
            <w:pPr>
              <w:ind w:firstLine="0"/>
              <w:jc w:val="both"/>
              <w:rPr>
                <w:rFonts w:ascii="IRLotus" w:hAnsi="IRLotus" w:cs="IRLotus"/>
                <w:sz w:val="28"/>
                <w:szCs w:val="28"/>
                <w:rtl/>
                <w:lang w:bidi="fa-IR"/>
              </w:rPr>
            </w:pP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2) نحوه انجام پژوهش:</w:t>
            </w:r>
            <w:r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3)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</w:t>
            </w:r>
            <w:r w:rsidRPr="00FC311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مهمترین منابع پژوهش: </w:t>
            </w:r>
          </w:p>
          <w:p w:rsidR="008643F3" w:rsidRDefault="008643F3" w:rsidP="008643F3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الف. ذکر منابع در 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پیشنهاده‌های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دکتری 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متکی بر اسناد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 xml:space="preserve"> 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لزو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ما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ً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هدفمند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 xml:space="preserve"> و با آدرس‌های لازم توأم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باشد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.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</w:t>
            </w:r>
          </w:p>
          <w:p w:rsidR="008643F3" w:rsidRDefault="008643F3" w:rsidP="008643F3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ب. منابع به ترتیب حروف الفبای فارسی بر اساس نام خ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انوادگی مشهور نویسنده مرتب گردد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.</w:t>
            </w: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 xml:space="preserve"> </w:t>
            </w:r>
          </w:p>
          <w:p w:rsidR="008643F3" w:rsidRPr="00FC3111" w:rsidRDefault="008643F3" w:rsidP="008643F3">
            <w:pPr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  <w:r w:rsidRPr="00FC3111">
              <w:rPr>
                <w:rFonts w:ascii="IRLotus" w:hAnsi="IRLotus" w:cs="IRLotus"/>
                <w:sz w:val="28"/>
                <w:szCs w:val="28"/>
                <w:rtl/>
              </w:rPr>
              <w:t>ج. در پژوهش‌های تطبیقی و میان رشته‌ای حتما به تناسب، از منابع تمامی اطرا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ف مقایسه نام برده و استفاده شود</w:t>
            </w:r>
            <w:r>
              <w:rPr>
                <w:rFonts w:ascii="IRLotus" w:hAnsi="IRLotus" w:cs="IRLotus" w:hint="cs"/>
                <w:sz w:val="28"/>
                <w:szCs w:val="28"/>
                <w:rtl/>
              </w:rPr>
              <w:t>.</w:t>
            </w:r>
          </w:p>
          <w:p w:rsidR="008643F3" w:rsidRDefault="008643F3" w:rsidP="008643F3">
            <w:pPr>
              <w:jc w:val="center"/>
            </w:pPr>
          </w:p>
          <w:p w:rsidR="008643F3" w:rsidRDefault="008643F3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8643F3" w:rsidRDefault="008643F3" w:rsidP="0039349E">
            <w:pPr>
              <w:ind w:firstLine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436D78" w:rsidRDefault="00436D78" w:rsidP="0039349E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A92194" w:rsidRDefault="00A92194" w:rsidP="00D6034E">
      <w:pPr>
        <w:ind w:firstLine="0"/>
        <w:jc w:val="both"/>
        <w:rPr>
          <w:rFonts w:asciiTheme="majorBidi" w:hAnsiTheme="majorBidi" w:cs="B Nazanin"/>
          <w:sz w:val="28"/>
          <w:szCs w:val="28"/>
          <w:rtl/>
        </w:rPr>
      </w:pPr>
      <w:bookmarkStart w:id="0" w:name="_GoBack"/>
      <w:bookmarkEnd w:id="0"/>
    </w:p>
    <w:sectPr w:rsidR="00A92194" w:rsidSect="00661808">
      <w:footerReference w:type="default" r:id="rId36"/>
      <w:pgSz w:w="11906" w:h="16838" w:code="9"/>
      <w:pgMar w:top="1440" w:right="1800" w:bottom="1440" w:left="180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FC" w:rsidRDefault="00BC0FFC" w:rsidP="00661808">
      <w:r>
        <w:separator/>
      </w:r>
    </w:p>
  </w:endnote>
  <w:endnote w:type="continuationSeparator" w:id="0">
    <w:p w:rsidR="00BC0FFC" w:rsidRDefault="00BC0FFC" w:rsidP="0066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92316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FFC" w:rsidRDefault="00BC0F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34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C0FFC" w:rsidRDefault="00BC0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FC" w:rsidRDefault="00BC0FFC" w:rsidP="00661808">
      <w:r>
        <w:separator/>
      </w:r>
    </w:p>
  </w:footnote>
  <w:footnote w:type="continuationSeparator" w:id="0">
    <w:p w:rsidR="00BC0FFC" w:rsidRDefault="00BC0FFC" w:rsidP="0066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C30"/>
    <w:multiLevelType w:val="hybridMultilevel"/>
    <w:tmpl w:val="B896C900"/>
    <w:lvl w:ilvl="0" w:tplc="CF1AC17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25C15BA"/>
    <w:multiLevelType w:val="hybridMultilevel"/>
    <w:tmpl w:val="06AA1830"/>
    <w:lvl w:ilvl="0" w:tplc="DB920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61073"/>
    <w:multiLevelType w:val="hybridMultilevel"/>
    <w:tmpl w:val="8DE63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F08AD"/>
    <w:multiLevelType w:val="hybridMultilevel"/>
    <w:tmpl w:val="E69A2F4E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B"/>
    <w:rsid w:val="00006C55"/>
    <w:rsid w:val="00010D00"/>
    <w:rsid w:val="00033E09"/>
    <w:rsid w:val="0009541D"/>
    <w:rsid w:val="000B0918"/>
    <w:rsid w:val="000D41B0"/>
    <w:rsid w:val="000D7DEC"/>
    <w:rsid w:val="0014117D"/>
    <w:rsid w:val="00145458"/>
    <w:rsid w:val="00181252"/>
    <w:rsid w:val="001D33BE"/>
    <w:rsid w:val="002E4DCC"/>
    <w:rsid w:val="002E70E1"/>
    <w:rsid w:val="002F2950"/>
    <w:rsid w:val="003164BB"/>
    <w:rsid w:val="00324F86"/>
    <w:rsid w:val="00331B07"/>
    <w:rsid w:val="003542C1"/>
    <w:rsid w:val="00361DAF"/>
    <w:rsid w:val="0039349E"/>
    <w:rsid w:val="003B2C3B"/>
    <w:rsid w:val="003B776A"/>
    <w:rsid w:val="003F2DCA"/>
    <w:rsid w:val="00423EA6"/>
    <w:rsid w:val="00436D78"/>
    <w:rsid w:val="004424BF"/>
    <w:rsid w:val="00451CA6"/>
    <w:rsid w:val="00455E79"/>
    <w:rsid w:val="004705A1"/>
    <w:rsid w:val="00476C64"/>
    <w:rsid w:val="004A5192"/>
    <w:rsid w:val="004C706C"/>
    <w:rsid w:val="004F1243"/>
    <w:rsid w:val="00512630"/>
    <w:rsid w:val="00534A96"/>
    <w:rsid w:val="00536E94"/>
    <w:rsid w:val="00553837"/>
    <w:rsid w:val="00554356"/>
    <w:rsid w:val="005626D0"/>
    <w:rsid w:val="005E7743"/>
    <w:rsid w:val="00661808"/>
    <w:rsid w:val="0066737F"/>
    <w:rsid w:val="006841EE"/>
    <w:rsid w:val="006B07B0"/>
    <w:rsid w:val="006F4746"/>
    <w:rsid w:val="0070029F"/>
    <w:rsid w:val="00722A76"/>
    <w:rsid w:val="007525E8"/>
    <w:rsid w:val="00767B8E"/>
    <w:rsid w:val="007E1CDE"/>
    <w:rsid w:val="007E63E7"/>
    <w:rsid w:val="007F089A"/>
    <w:rsid w:val="007F4B83"/>
    <w:rsid w:val="00851EA5"/>
    <w:rsid w:val="00861B7E"/>
    <w:rsid w:val="008643F3"/>
    <w:rsid w:val="008C3319"/>
    <w:rsid w:val="008D055A"/>
    <w:rsid w:val="008D2F1D"/>
    <w:rsid w:val="008D6B26"/>
    <w:rsid w:val="008F1664"/>
    <w:rsid w:val="008F7758"/>
    <w:rsid w:val="00923FFF"/>
    <w:rsid w:val="00942265"/>
    <w:rsid w:val="00964964"/>
    <w:rsid w:val="009A3F7A"/>
    <w:rsid w:val="009B2D0A"/>
    <w:rsid w:val="009B66CC"/>
    <w:rsid w:val="009F7286"/>
    <w:rsid w:val="00A16356"/>
    <w:rsid w:val="00A6588C"/>
    <w:rsid w:val="00A92194"/>
    <w:rsid w:val="00AA4765"/>
    <w:rsid w:val="00AF3DE1"/>
    <w:rsid w:val="00AF41AB"/>
    <w:rsid w:val="00B278E5"/>
    <w:rsid w:val="00B61F2E"/>
    <w:rsid w:val="00B6368C"/>
    <w:rsid w:val="00B8501D"/>
    <w:rsid w:val="00B91476"/>
    <w:rsid w:val="00BA0157"/>
    <w:rsid w:val="00BC0A93"/>
    <w:rsid w:val="00BC0FFC"/>
    <w:rsid w:val="00BF6FF7"/>
    <w:rsid w:val="00C11747"/>
    <w:rsid w:val="00C45461"/>
    <w:rsid w:val="00C777A0"/>
    <w:rsid w:val="00C94C97"/>
    <w:rsid w:val="00CE4494"/>
    <w:rsid w:val="00D04BFA"/>
    <w:rsid w:val="00D14308"/>
    <w:rsid w:val="00D6034E"/>
    <w:rsid w:val="00E256E7"/>
    <w:rsid w:val="00E35176"/>
    <w:rsid w:val="00E6482E"/>
    <w:rsid w:val="00E7646D"/>
    <w:rsid w:val="00EC6DD5"/>
    <w:rsid w:val="00ED2882"/>
    <w:rsid w:val="00F01FC8"/>
    <w:rsid w:val="00F22D5B"/>
    <w:rsid w:val="00F418F5"/>
    <w:rsid w:val="00F427B5"/>
    <w:rsid w:val="00F91FBA"/>
    <w:rsid w:val="00FC3111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794C11AE-72AC-42F1-8D9E-4882E252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BB"/>
  </w:style>
  <w:style w:type="paragraph" w:styleId="Heading1">
    <w:name w:val="heading 1"/>
    <w:basedOn w:val="Normal"/>
    <w:next w:val="Normal"/>
    <w:link w:val="Heading1Char"/>
    <w:uiPriority w:val="9"/>
    <w:qFormat/>
    <w:rsid w:val="00E64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553837"/>
  </w:style>
  <w:style w:type="character" w:styleId="Hyperlink">
    <w:name w:val="Hyperlink"/>
    <w:basedOn w:val="DefaultParagraphFont"/>
    <w:uiPriority w:val="99"/>
    <w:semiHidden/>
    <w:unhideWhenUsed/>
    <w:rsid w:val="0055383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7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7B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7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7B8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36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48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3F7A"/>
    <w:pPr>
      <w:ind w:left="720"/>
      <w:contextualSpacing/>
    </w:pPr>
  </w:style>
  <w:style w:type="character" w:styleId="HTMLCite">
    <w:name w:val="HTML Cite"/>
    <w:uiPriority w:val="99"/>
    <w:semiHidden/>
    <w:unhideWhenUsed/>
    <w:rsid w:val="00AA47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1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808"/>
  </w:style>
  <w:style w:type="paragraph" w:styleId="Footer">
    <w:name w:val="footer"/>
    <w:basedOn w:val="Normal"/>
    <w:link w:val="FooterChar"/>
    <w:uiPriority w:val="99"/>
    <w:unhideWhenUsed/>
    <w:rsid w:val="00661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808"/>
  </w:style>
  <w:style w:type="character" w:styleId="CommentReference">
    <w:name w:val="annotation reference"/>
    <w:basedOn w:val="DefaultParagraphFont"/>
    <w:uiPriority w:val="99"/>
    <w:semiHidden/>
    <w:unhideWhenUsed/>
    <w:rsid w:val="003B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Prof. f</cp:lastModifiedBy>
  <cp:revision>7</cp:revision>
  <cp:lastPrinted>2021-04-27T05:53:00Z</cp:lastPrinted>
  <dcterms:created xsi:type="dcterms:W3CDTF">2021-04-26T17:27:00Z</dcterms:created>
  <dcterms:modified xsi:type="dcterms:W3CDTF">2021-04-27T05:54:00Z</dcterms:modified>
</cp:coreProperties>
</file>